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523D6F" w:rsidRDefault="00B702E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523D6F">
        <w:rPr>
          <w:sz w:val="26"/>
          <w:szCs w:val="26"/>
        </w:rPr>
        <w:t>________202</w:t>
      </w:r>
      <w:r w:rsidR="00D3494D" w:rsidRPr="00523D6F">
        <w:rPr>
          <w:sz w:val="26"/>
          <w:szCs w:val="26"/>
        </w:rPr>
        <w:t>4</w:t>
      </w:r>
      <w:r w:rsidRPr="00523D6F">
        <w:rPr>
          <w:sz w:val="26"/>
          <w:szCs w:val="26"/>
        </w:rPr>
        <w:tab/>
        <w:t xml:space="preserve">    г. Норильск </w:t>
      </w:r>
      <w:r w:rsidRPr="00523D6F">
        <w:rPr>
          <w:sz w:val="26"/>
          <w:szCs w:val="26"/>
        </w:rPr>
        <w:tab/>
        <w:t>№________</w:t>
      </w:r>
    </w:p>
    <w:p w:rsidR="00BD0716" w:rsidRPr="00523D6F" w:rsidRDefault="00521610" w:rsidP="00521610">
      <w:pPr>
        <w:tabs>
          <w:tab w:val="left" w:pos="2079"/>
        </w:tabs>
        <w:ind w:right="-159"/>
        <w:rPr>
          <w:sz w:val="26"/>
          <w:szCs w:val="26"/>
        </w:rPr>
      </w:pPr>
      <w:r w:rsidRPr="00523D6F">
        <w:rPr>
          <w:sz w:val="26"/>
          <w:szCs w:val="26"/>
        </w:rPr>
        <w:tab/>
      </w:r>
    </w:p>
    <w:p w:rsidR="00AC1E01" w:rsidRPr="00523D6F" w:rsidRDefault="00AC1E01" w:rsidP="00521610">
      <w:pPr>
        <w:tabs>
          <w:tab w:val="left" w:pos="2079"/>
        </w:tabs>
        <w:ind w:right="-159"/>
        <w:rPr>
          <w:sz w:val="26"/>
          <w:szCs w:val="26"/>
        </w:rPr>
      </w:pPr>
    </w:p>
    <w:p w:rsidR="007940BE" w:rsidRPr="00523D6F" w:rsidRDefault="00E65517" w:rsidP="008D60BC">
      <w:pPr>
        <w:jc w:val="both"/>
        <w:rPr>
          <w:sz w:val="26"/>
          <w:szCs w:val="26"/>
        </w:rPr>
      </w:pPr>
      <w:r w:rsidRPr="00523D6F">
        <w:rPr>
          <w:sz w:val="26"/>
          <w:szCs w:val="26"/>
        </w:rPr>
        <w:t>О</w:t>
      </w:r>
      <w:r w:rsidR="00D3494D" w:rsidRPr="00523D6F">
        <w:rPr>
          <w:sz w:val="26"/>
          <w:szCs w:val="26"/>
        </w:rPr>
        <w:t xml:space="preserve"> внесении изменений в постановление Администрации города Норильска от</w:t>
      </w:r>
      <w:r w:rsidR="00523D6F" w:rsidRPr="00523D6F">
        <w:rPr>
          <w:sz w:val="26"/>
          <w:szCs w:val="26"/>
        </w:rPr>
        <w:t> </w:t>
      </w:r>
      <w:r w:rsidR="00DD202F" w:rsidRPr="00523D6F">
        <w:rPr>
          <w:sz w:val="26"/>
          <w:szCs w:val="26"/>
        </w:rPr>
        <w:t>11.11.2022</w:t>
      </w:r>
      <w:r w:rsidR="00D3494D" w:rsidRPr="00523D6F">
        <w:rPr>
          <w:sz w:val="26"/>
          <w:szCs w:val="26"/>
        </w:rPr>
        <w:t xml:space="preserve"> № 5</w:t>
      </w:r>
      <w:r w:rsidR="00DD202F" w:rsidRPr="00523D6F">
        <w:rPr>
          <w:sz w:val="26"/>
          <w:szCs w:val="26"/>
        </w:rPr>
        <w:t>65</w:t>
      </w:r>
      <w:r w:rsidR="00011834" w:rsidRPr="00523D6F">
        <w:rPr>
          <w:sz w:val="26"/>
          <w:szCs w:val="26"/>
        </w:rPr>
        <w:t xml:space="preserve"> </w:t>
      </w:r>
    </w:p>
    <w:p w:rsidR="00C7199E" w:rsidRPr="00523D6F" w:rsidRDefault="00C7199E" w:rsidP="008D60BC">
      <w:pPr>
        <w:jc w:val="both"/>
        <w:rPr>
          <w:sz w:val="26"/>
          <w:szCs w:val="26"/>
        </w:rPr>
      </w:pPr>
    </w:p>
    <w:p w:rsidR="00523D6F" w:rsidRPr="00523D6F" w:rsidRDefault="00523D6F" w:rsidP="008D60BC">
      <w:pPr>
        <w:jc w:val="both"/>
        <w:rPr>
          <w:sz w:val="26"/>
          <w:szCs w:val="26"/>
        </w:rPr>
      </w:pPr>
    </w:p>
    <w:p w:rsidR="00011834" w:rsidRPr="00523D6F" w:rsidRDefault="00011834" w:rsidP="00421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3D6F">
        <w:rPr>
          <w:sz w:val="26"/>
          <w:szCs w:val="26"/>
        </w:rPr>
        <w:t xml:space="preserve">В целях приведения </w:t>
      </w:r>
      <w:r w:rsidR="00421DAE" w:rsidRPr="00523D6F">
        <w:rPr>
          <w:sz w:val="26"/>
          <w:szCs w:val="26"/>
        </w:rPr>
        <w:t xml:space="preserve">в соответствие </w:t>
      </w:r>
      <w:r w:rsidR="00A465CA" w:rsidRPr="00523D6F">
        <w:rPr>
          <w:sz w:val="26"/>
          <w:szCs w:val="26"/>
        </w:rPr>
        <w:t xml:space="preserve">с </w:t>
      </w:r>
      <w:r w:rsidR="00FD4A9B">
        <w:rPr>
          <w:sz w:val="26"/>
          <w:szCs w:val="26"/>
        </w:rPr>
        <w:t>П</w:t>
      </w:r>
      <w:r w:rsidR="00A465CA" w:rsidRPr="00523D6F">
        <w:rPr>
          <w:rFonts w:eastAsia="Calibri"/>
          <w:sz w:val="26"/>
          <w:szCs w:val="26"/>
        </w:rPr>
        <w:t xml:space="preserve">остановлением Правительства Российской Федерации от </w:t>
      </w:r>
      <w:r w:rsidR="00A465CA" w:rsidRPr="00523D6F">
        <w:rPr>
          <w:rFonts w:eastAsiaTheme="minorHAnsi"/>
          <w:sz w:val="26"/>
          <w:szCs w:val="26"/>
          <w:lang w:eastAsia="en-US"/>
        </w:rPr>
        <w:t>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523D6F">
        <w:rPr>
          <w:sz w:val="26"/>
          <w:szCs w:val="26"/>
        </w:rPr>
        <w:t>,</w:t>
      </w:r>
    </w:p>
    <w:p w:rsidR="00011834" w:rsidRPr="00523D6F" w:rsidRDefault="00011834" w:rsidP="00011834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523D6F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011834" w:rsidRPr="00523D6F" w:rsidRDefault="00011834" w:rsidP="008D60BC">
      <w:pPr>
        <w:jc w:val="both"/>
        <w:rPr>
          <w:sz w:val="26"/>
          <w:szCs w:val="26"/>
        </w:rPr>
      </w:pPr>
    </w:p>
    <w:p w:rsidR="00011834" w:rsidRPr="00523D6F" w:rsidRDefault="00011834" w:rsidP="005C7A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23D6F">
        <w:rPr>
          <w:sz w:val="26"/>
          <w:szCs w:val="26"/>
        </w:rPr>
        <w:t xml:space="preserve">1. </w:t>
      </w:r>
      <w:r w:rsidRPr="00523D6F">
        <w:rPr>
          <w:sz w:val="26"/>
          <w:szCs w:val="26"/>
          <w:lang w:bidi="hi-IN"/>
        </w:rPr>
        <w:t xml:space="preserve">Внести в постановление Администрации города Норильска от </w:t>
      </w:r>
      <w:r w:rsidR="00DD202F" w:rsidRPr="00523D6F">
        <w:rPr>
          <w:sz w:val="26"/>
          <w:szCs w:val="26"/>
          <w:lang w:bidi="hi-IN"/>
        </w:rPr>
        <w:t>11.11.2022</w:t>
      </w:r>
      <w:r w:rsidRPr="00523D6F">
        <w:rPr>
          <w:sz w:val="26"/>
          <w:szCs w:val="26"/>
          <w:lang w:bidi="hi-IN"/>
        </w:rPr>
        <w:t xml:space="preserve"> №</w:t>
      </w:r>
      <w:r w:rsidR="00EF4C30" w:rsidRPr="00523D6F">
        <w:rPr>
          <w:sz w:val="26"/>
          <w:szCs w:val="26"/>
          <w:lang w:bidi="hi-IN"/>
        </w:rPr>
        <w:t> </w:t>
      </w:r>
      <w:r w:rsidR="005C7AC5" w:rsidRPr="00523D6F">
        <w:rPr>
          <w:sz w:val="26"/>
          <w:szCs w:val="26"/>
          <w:lang w:bidi="hi-IN"/>
        </w:rPr>
        <w:t>5</w:t>
      </w:r>
      <w:r w:rsidR="00DD202F" w:rsidRPr="00523D6F">
        <w:rPr>
          <w:sz w:val="26"/>
          <w:szCs w:val="26"/>
          <w:lang w:bidi="hi-IN"/>
        </w:rPr>
        <w:t>65</w:t>
      </w:r>
      <w:r w:rsidR="005C7AC5" w:rsidRPr="00523D6F">
        <w:rPr>
          <w:sz w:val="26"/>
          <w:szCs w:val="26"/>
          <w:lang w:bidi="hi-IN"/>
        </w:rPr>
        <w:t xml:space="preserve"> «О</w:t>
      </w:r>
      <w:r w:rsidRPr="00523D6F">
        <w:rPr>
          <w:sz w:val="26"/>
          <w:szCs w:val="26"/>
        </w:rPr>
        <w:t xml:space="preserve">б утверждении Порядка предоставления </w:t>
      </w:r>
      <w:r w:rsidR="00DD202F" w:rsidRPr="00523D6F">
        <w:rPr>
          <w:sz w:val="26"/>
          <w:szCs w:val="26"/>
        </w:rPr>
        <w:t>гранта в форме субсидии на начало ведения предпринимательской деятельности субъектам малого и среднего предпринимательства</w:t>
      </w:r>
      <w:r w:rsidR="005C7AC5" w:rsidRPr="00523D6F">
        <w:rPr>
          <w:sz w:val="26"/>
          <w:szCs w:val="26"/>
        </w:rPr>
        <w:t>» (далее – Постановление) следующ</w:t>
      </w:r>
      <w:r w:rsidR="00523D6F" w:rsidRPr="00523D6F">
        <w:rPr>
          <w:sz w:val="26"/>
          <w:szCs w:val="26"/>
        </w:rPr>
        <w:t>е</w:t>
      </w:r>
      <w:r w:rsidR="005C7AC5" w:rsidRPr="00523D6F">
        <w:rPr>
          <w:sz w:val="26"/>
          <w:szCs w:val="26"/>
        </w:rPr>
        <w:t>е изменени</w:t>
      </w:r>
      <w:r w:rsidR="00523D6F" w:rsidRPr="00523D6F">
        <w:rPr>
          <w:sz w:val="26"/>
          <w:szCs w:val="26"/>
        </w:rPr>
        <w:t>е</w:t>
      </w:r>
      <w:r w:rsidR="005C7AC5" w:rsidRPr="00523D6F">
        <w:rPr>
          <w:sz w:val="26"/>
          <w:szCs w:val="26"/>
        </w:rPr>
        <w:t>:</w:t>
      </w:r>
    </w:p>
    <w:p w:rsidR="00011834" w:rsidRPr="00523D6F" w:rsidRDefault="005C7AC5" w:rsidP="00C2488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23D6F">
        <w:rPr>
          <w:sz w:val="26"/>
          <w:szCs w:val="26"/>
        </w:rPr>
        <w:t xml:space="preserve">1.1. </w:t>
      </w:r>
      <w:r w:rsidR="003A3347" w:rsidRPr="00523D6F">
        <w:rPr>
          <w:sz w:val="26"/>
          <w:szCs w:val="26"/>
        </w:rPr>
        <w:t>Преамбулу Постановления изложить в следующей редакции:</w:t>
      </w:r>
    </w:p>
    <w:p w:rsidR="0016401B" w:rsidRPr="00523D6F" w:rsidRDefault="003A3347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523D6F">
        <w:rPr>
          <w:sz w:val="26"/>
          <w:szCs w:val="26"/>
        </w:rPr>
        <w:t>«</w:t>
      </w:r>
      <w:r w:rsidR="007D20E9" w:rsidRPr="00523D6F">
        <w:rPr>
          <w:sz w:val="26"/>
          <w:szCs w:val="26"/>
        </w:rPr>
        <w:t>В</w:t>
      </w:r>
      <w:r w:rsidR="00523D6F" w:rsidRPr="00523D6F">
        <w:rPr>
          <w:sz w:val="26"/>
          <w:szCs w:val="26"/>
        </w:rPr>
        <w:t xml:space="preserve"> соответствии со статьей</w:t>
      </w:r>
      <w:r w:rsidR="00CF12B9" w:rsidRPr="00523D6F">
        <w:rPr>
          <w:sz w:val="26"/>
          <w:szCs w:val="26"/>
        </w:rPr>
        <w:t xml:space="preserve"> 78 Бюджетного кодекса Российской Федерации, </w:t>
      </w:r>
      <w:r w:rsidR="00ED74D9" w:rsidRPr="00523D6F">
        <w:rPr>
          <w:sz w:val="26"/>
          <w:szCs w:val="26"/>
        </w:rPr>
        <w:t xml:space="preserve">Федеральным законом от 24.07.2007 № 209-ФЗ «О развитии малого и среднего предпринимательства в Российской Федерации», </w:t>
      </w:r>
      <w:r w:rsidR="00FD4A9B">
        <w:rPr>
          <w:sz w:val="26"/>
          <w:szCs w:val="26"/>
        </w:rPr>
        <w:t>П</w:t>
      </w:r>
      <w:r w:rsidR="0001002C" w:rsidRPr="00523D6F">
        <w:rPr>
          <w:rFonts w:eastAsia="Calibri"/>
          <w:sz w:val="26"/>
          <w:szCs w:val="26"/>
        </w:rPr>
        <w:t>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CF12B9" w:rsidRPr="00523D6F">
        <w:rPr>
          <w:sz w:val="26"/>
          <w:szCs w:val="26"/>
        </w:rPr>
        <w:t xml:space="preserve">, </w:t>
      </w:r>
      <w:r w:rsidR="00FD4A9B">
        <w:rPr>
          <w:sz w:val="26"/>
          <w:szCs w:val="26"/>
        </w:rPr>
        <w:t>П</w:t>
      </w:r>
      <w:r w:rsidR="003474AC" w:rsidRPr="00523D6F">
        <w:rPr>
          <w:sz w:val="26"/>
          <w:szCs w:val="26"/>
        </w:rPr>
        <w:t>остановлением Правительства Красноярского края от 30.09.2013 № 505-п «Об утверждении государственно</w:t>
      </w:r>
      <w:r w:rsidR="00BD1616" w:rsidRPr="00523D6F">
        <w:rPr>
          <w:sz w:val="26"/>
          <w:szCs w:val="26"/>
        </w:rPr>
        <w:t>й программы Красноярского края «</w:t>
      </w:r>
      <w:r w:rsidR="003474AC" w:rsidRPr="00523D6F">
        <w:rPr>
          <w:sz w:val="26"/>
          <w:szCs w:val="26"/>
        </w:rPr>
        <w:t>Развитие малого и среднего предпринимательства и инновационной деятельности»</w:t>
      </w:r>
      <w:r w:rsidR="00C34835" w:rsidRPr="00523D6F">
        <w:rPr>
          <w:sz w:val="26"/>
          <w:szCs w:val="26"/>
        </w:rPr>
        <w:t>, п</w:t>
      </w:r>
      <w:r w:rsidR="00ED74D9" w:rsidRPr="00523D6F">
        <w:rPr>
          <w:sz w:val="26"/>
          <w:szCs w:val="26"/>
        </w:rPr>
        <w:t xml:space="preserve">остановлением Администрации города Норильска от 30.11.2016 № 572 «Об утверждении муниципальной программы «Развитие потребительского рынка, поддержка малого и среднего предпринимательства», </w:t>
      </w:r>
      <w:r w:rsidR="00CF12B9" w:rsidRPr="00523D6F">
        <w:rPr>
          <w:sz w:val="26"/>
          <w:szCs w:val="26"/>
        </w:rPr>
        <w:t>Уставом городского округа город Норильск Красноярского края</w:t>
      </w:r>
      <w:r w:rsidR="00845B5C" w:rsidRPr="00523D6F">
        <w:rPr>
          <w:sz w:val="26"/>
          <w:szCs w:val="26"/>
        </w:rPr>
        <w:t>,</w:t>
      </w:r>
    </w:p>
    <w:p w:rsidR="0059558C" w:rsidRPr="00523D6F" w:rsidRDefault="0001002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523D6F">
        <w:rPr>
          <w:rFonts w:eastAsia="Calibri"/>
          <w:bCs/>
          <w:sz w:val="26"/>
          <w:szCs w:val="26"/>
          <w:lang w:eastAsia="en-US"/>
        </w:rPr>
        <w:t>ПОСТАНОВЛЯЮ:».</w:t>
      </w:r>
    </w:p>
    <w:p w:rsidR="00D34A36" w:rsidRPr="00523D6F" w:rsidRDefault="00965229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sz w:val="26"/>
          <w:szCs w:val="26"/>
        </w:rPr>
      </w:pPr>
      <w:r w:rsidRPr="00523D6F">
        <w:rPr>
          <w:rFonts w:eastAsia="Calibri"/>
          <w:bCs/>
          <w:sz w:val="26"/>
          <w:szCs w:val="26"/>
          <w:lang w:eastAsia="en-US"/>
        </w:rPr>
        <w:lastRenderedPageBreak/>
        <w:t xml:space="preserve">2. </w:t>
      </w:r>
      <w:r w:rsidR="00DD202F" w:rsidRPr="00523D6F">
        <w:rPr>
          <w:sz w:val="26"/>
          <w:szCs w:val="26"/>
        </w:rPr>
        <w:t>Поряд</w:t>
      </w:r>
      <w:r w:rsidR="00523D6F" w:rsidRPr="00523D6F">
        <w:rPr>
          <w:sz w:val="26"/>
          <w:szCs w:val="26"/>
        </w:rPr>
        <w:t>о</w:t>
      </w:r>
      <w:r w:rsidR="00DD202F" w:rsidRPr="00523D6F">
        <w:rPr>
          <w:sz w:val="26"/>
          <w:szCs w:val="26"/>
        </w:rPr>
        <w:t>к предоставления гранта в форме субсидии на начало ведения предпринимательской деятельности субъектам малого и среднего предпринимательства</w:t>
      </w:r>
      <w:r w:rsidR="00523D6F" w:rsidRPr="00523D6F">
        <w:rPr>
          <w:sz w:val="26"/>
          <w:szCs w:val="26"/>
        </w:rPr>
        <w:t>, утвержденный Постановлением,</w:t>
      </w:r>
      <w:r w:rsidR="00523D6F" w:rsidRPr="00523D6F">
        <w:rPr>
          <w:sz w:val="26"/>
          <w:szCs w:val="26"/>
          <w:lang w:bidi="hi-IN"/>
        </w:rPr>
        <w:t xml:space="preserve"> </w:t>
      </w:r>
      <w:r w:rsidR="00523D6F" w:rsidRPr="00523D6F">
        <w:rPr>
          <w:sz w:val="26"/>
          <w:szCs w:val="26"/>
        </w:rPr>
        <w:t xml:space="preserve">изложить </w:t>
      </w:r>
      <w:r w:rsidR="00D34A36" w:rsidRPr="00523D6F">
        <w:rPr>
          <w:sz w:val="26"/>
          <w:szCs w:val="26"/>
        </w:rPr>
        <w:t>в редакции согласно приложению к настоящему постановлению.</w:t>
      </w:r>
    </w:p>
    <w:p w:rsidR="009E16E6" w:rsidRPr="00523D6F" w:rsidRDefault="00523D6F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3D6F">
        <w:rPr>
          <w:rFonts w:ascii="Times New Roman" w:hAnsi="Times New Roman" w:cs="Times New Roman"/>
          <w:sz w:val="26"/>
          <w:szCs w:val="26"/>
        </w:rPr>
        <w:t>3</w:t>
      </w:r>
      <w:r w:rsidR="009E16E6" w:rsidRPr="00523D6F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523D6F">
        <w:rPr>
          <w:rFonts w:ascii="Times New Roman" w:hAnsi="Times New Roman" w:cs="Times New Roman"/>
          <w:sz w:val="26"/>
          <w:szCs w:val="26"/>
        </w:rPr>
        <w:t>п</w:t>
      </w:r>
      <w:r w:rsidR="009E16E6" w:rsidRPr="00523D6F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F46D4" w:rsidRPr="00523D6F" w:rsidRDefault="00523D6F" w:rsidP="00B02CA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23D6F">
        <w:rPr>
          <w:rFonts w:eastAsia="Calibri"/>
          <w:sz w:val="26"/>
          <w:szCs w:val="26"/>
        </w:rPr>
        <w:t>4</w:t>
      </w:r>
      <w:r w:rsidR="001F46D4" w:rsidRPr="00523D6F">
        <w:rPr>
          <w:rFonts w:eastAsia="Calibri"/>
          <w:sz w:val="26"/>
          <w:szCs w:val="26"/>
        </w:rPr>
        <w:t xml:space="preserve">. </w:t>
      </w:r>
      <w:r w:rsidRPr="00523D6F">
        <w:rPr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="00B02CAB" w:rsidRPr="00523D6F">
        <w:rPr>
          <w:rFonts w:eastAsia="Calibri"/>
          <w:sz w:val="26"/>
          <w:szCs w:val="26"/>
        </w:rPr>
        <w:t>.</w:t>
      </w:r>
    </w:p>
    <w:p w:rsidR="00C7199E" w:rsidRPr="00523D6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D25277" w:rsidRPr="00523D6F" w:rsidRDefault="00D25277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B02CAB" w:rsidRPr="00523D6F" w:rsidRDefault="00B02CAB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523D6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523D6F">
        <w:rPr>
          <w:sz w:val="26"/>
          <w:szCs w:val="26"/>
        </w:rPr>
        <w:t>Глава города Норильска</w:t>
      </w:r>
      <w:r w:rsidRPr="00523D6F">
        <w:rPr>
          <w:sz w:val="26"/>
          <w:szCs w:val="26"/>
        </w:rPr>
        <w:tab/>
      </w:r>
      <w:r w:rsidRPr="00523D6F">
        <w:rPr>
          <w:sz w:val="26"/>
          <w:szCs w:val="26"/>
        </w:rPr>
        <w:tab/>
      </w:r>
      <w:r w:rsidRPr="00523D6F">
        <w:rPr>
          <w:sz w:val="26"/>
          <w:szCs w:val="26"/>
        </w:rPr>
        <w:tab/>
      </w:r>
      <w:r w:rsidRPr="00523D6F">
        <w:rPr>
          <w:sz w:val="26"/>
          <w:szCs w:val="26"/>
        </w:rPr>
        <w:tab/>
      </w:r>
      <w:r w:rsidRPr="00523D6F">
        <w:rPr>
          <w:sz w:val="26"/>
          <w:szCs w:val="26"/>
        </w:rPr>
        <w:tab/>
      </w:r>
      <w:r w:rsidRPr="00523D6F">
        <w:rPr>
          <w:sz w:val="26"/>
          <w:szCs w:val="26"/>
        </w:rPr>
        <w:tab/>
      </w:r>
      <w:r w:rsidR="00DA6E2E" w:rsidRPr="00523D6F">
        <w:rPr>
          <w:sz w:val="26"/>
          <w:szCs w:val="26"/>
        </w:rPr>
        <w:tab/>
      </w:r>
      <w:r w:rsidR="00D25277" w:rsidRPr="00523D6F">
        <w:rPr>
          <w:sz w:val="26"/>
          <w:szCs w:val="26"/>
        </w:rPr>
        <w:tab/>
      </w:r>
      <w:r w:rsidRPr="00523D6F">
        <w:rPr>
          <w:sz w:val="26"/>
          <w:szCs w:val="26"/>
        </w:rPr>
        <w:t>Д.В. Карасев</w:t>
      </w:r>
    </w:p>
    <w:p w:rsidR="0027774F" w:rsidRDefault="0027774F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B02CAB" w:rsidRDefault="00B02CAB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80436A" w:rsidRDefault="0080436A" w:rsidP="002605B2">
      <w:pPr>
        <w:jc w:val="both"/>
        <w:rPr>
          <w:color w:val="000000"/>
          <w:sz w:val="22"/>
          <w:szCs w:val="22"/>
        </w:rPr>
      </w:pPr>
    </w:p>
    <w:p w:rsidR="0080436A" w:rsidRDefault="0080436A" w:rsidP="002605B2">
      <w:pPr>
        <w:jc w:val="both"/>
        <w:rPr>
          <w:color w:val="000000"/>
          <w:sz w:val="22"/>
          <w:szCs w:val="22"/>
        </w:rPr>
      </w:pPr>
    </w:p>
    <w:p w:rsidR="0080436A" w:rsidRDefault="0080436A" w:rsidP="002605B2">
      <w:pPr>
        <w:jc w:val="both"/>
        <w:rPr>
          <w:color w:val="000000"/>
          <w:sz w:val="22"/>
          <w:szCs w:val="22"/>
        </w:rPr>
      </w:pPr>
    </w:p>
    <w:p w:rsidR="0080436A" w:rsidRDefault="0080436A" w:rsidP="002605B2">
      <w:pPr>
        <w:jc w:val="both"/>
        <w:rPr>
          <w:color w:val="000000"/>
          <w:sz w:val="22"/>
          <w:szCs w:val="22"/>
        </w:rPr>
      </w:pPr>
    </w:p>
    <w:p w:rsidR="0080436A" w:rsidRDefault="0080436A" w:rsidP="002605B2">
      <w:pPr>
        <w:jc w:val="both"/>
        <w:rPr>
          <w:color w:val="000000"/>
          <w:sz w:val="22"/>
          <w:szCs w:val="22"/>
        </w:rPr>
      </w:pPr>
    </w:p>
    <w:p w:rsidR="0080436A" w:rsidRDefault="0080436A" w:rsidP="002605B2">
      <w:pPr>
        <w:jc w:val="both"/>
        <w:rPr>
          <w:color w:val="000000"/>
          <w:sz w:val="22"/>
          <w:szCs w:val="22"/>
        </w:rPr>
      </w:pPr>
      <w:bookmarkStart w:id="0" w:name="_GoBack"/>
      <w:bookmarkEnd w:id="0"/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523D6F" w:rsidRDefault="00523D6F" w:rsidP="002605B2">
      <w:pPr>
        <w:jc w:val="both"/>
        <w:rPr>
          <w:color w:val="000000"/>
          <w:sz w:val="22"/>
          <w:szCs w:val="22"/>
        </w:rPr>
      </w:pPr>
    </w:p>
    <w:p w:rsidR="002605B2" w:rsidRPr="00C57B2F" w:rsidRDefault="00EE64CC" w:rsidP="002605B2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Медведюк Елена Евгеньевна</w:t>
      </w:r>
    </w:p>
    <w:p w:rsidR="002605B2" w:rsidRPr="002605B2" w:rsidRDefault="002605B2" w:rsidP="002605B2">
      <w:pPr>
        <w:rPr>
          <w:color w:val="000000"/>
          <w:sz w:val="26"/>
          <w:szCs w:val="26"/>
        </w:rPr>
      </w:pPr>
      <w:r w:rsidRPr="00C57B2F">
        <w:rPr>
          <w:color w:val="000000"/>
          <w:sz w:val="22"/>
          <w:szCs w:val="22"/>
        </w:rPr>
        <w:t>43 71 90</w:t>
      </w:r>
    </w:p>
    <w:sectPr w:rsidR="002605B2" w:rsidRPr="002605B2" w:rsidSect="00523D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CC9" w:rsidRDefault="00F32CC9" w:rsidP="00BA7C74">
      <w:r>
        <w:separator/>
      </w:r>
    </w:p>
  </w:endnote>
  <w:endnote w:type="continuationSeparator" w:id="0">
    <w:p w:rsidR="00F32CC9" w:rsidRDefault="00F32CC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CC9" w:rsidRDefault="00F32CC9" w:rsidP="00BA7C74">
      <w:r>
        <w:separator/>
      </w:r>
    </w:p>
  </w:footnote>
  <w:footnote w:type="continuationSeparator" w:id="0">
    <w:p w:rsidR="00F32CC9" w:rsidRDefault="00F32CC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02C"/>
    <w:rsid w:val="000102B0"/>
    <w:rsid w:val="00011716"/>
    <w:rsid w:val="00011834"/>
    <w:rsid w:val="00016B57"/>
    <w:rsid w:val="000207EF"/>
    <w:rsid w:val="000255D7"/>
    <w:rsid w:val="0003042E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C92"/>
    <w:rsid w:val="00080D3D"/>
    <w:rsid w:val="00082480"/>
    <w:rsid w:val="00082E84"/>
    <w:rsid w:val="00083224"/>
    <w:rsid w:val="0008646E"/>
    <w:rsid w:val="00087544"/>
    <w:rsid w:val="00087E87"/>
    <w:rsid w:val="00091CB9"/>
    <w:rsid w:val="00092F03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939"/>
    <w:rsid w:val="000C0E23"/>
    <w:rsid w:val="000C14D0"/>
    <w:rsid w:val="000C17DA"/>
    <w:rsid w:val="000C3CF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30B2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0EB9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3410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6D4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47DCA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7774F"/>
    <w:rsid w:val="00280179"/>
    <w:rsid w:val="00280BAB"/>
    <w:rsid w:val="00281D60"/>
    <w:rsid w:val="00283B47"/>
    <w:rsid w:val="002845E9"/>
    <w:rsid w:val="00291EE2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A3347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1DAE"/>
    <w:rsid w:val="00423A57"/>
    <w:rsid w:val="00424296"/>
    <w:rsid w:val="004310CF"/>
    <w:rsid w:val="004313A1"/>
    <w:rsid w:val="0043418B"/>
    <w:rsid w:val="0043481C"/>
    <w:rsid w:val="00434A30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2274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3D6F"/>
    <w:rsid w:val="0052547E"/>
    <w:rsid w:val="005269AD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0A58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B2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C7AC5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5E3"/>
    <w:rsid w:val="00602ABA"/>
    <w:rsid w:val="0060386C"/>
    <w:rsid w:val="00604305"/>
    <w:rsid w:val="00612EC4"/>
    <w:rsid w:val="00616D91"/>
    <w:rsid w:val="00617838"/>
    <w:rsid w:val="006205D6"/>
    <w:rsid w:val="00620920"/>
    <w:rsid w:val="006214F3"/>
    <w:rsid w:val="00623437"/>
    <w:rsid w:val="006234E6"/>
    <w:rsid w:val="006238F6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2B73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436A"/>
    <w:rsid w:val="00805960"/>
    <w:rsid w:val="008061D4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524D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7DD0"/>
    <w:rsid w:val="00906B6F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65229"/>
    <w:rsid w:val="00970F69"/>
    <w:rsid w:val="00977538"/>
    <w:rsid w:val="00981082"/>
    <w:rsid w:val="00981421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2FF9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C713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65CA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2CAB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660C"/>
    <w:rsid w:val="00B268D9"/>
    <w:rsid w:val="00B3128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67B2F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214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4885"/>
    <w:rsid w:val="00C25539"/>
    <w:rsid w:val="00C27675"/>
    <w:rsid w:val="00C27D7A"/>
    <w:rsid w:val="00C314E4"/>
    <w:rsid w:val="00C321EC"/>
    <w:rsid w:val="00C32F4B"/>
    <w:rsid w:val="00C33758"/>
    <w:rsid w:val="00C337CB"/>
    <w:rsid w:val="00C33E1C"/>
    <w:rsid w:val="00C34835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277"/>
    <w:rsid w:val="00D255F9"/>
    <w:rsid w:val="00D31273"/>
    <w:rsid w:val="00D32873"/>
    <w:rsid w:val="00D3494D"/>
    <w:rsid w:val="00D34A08"/>
    <w:rsid w:val="00D34A36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0A9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BE3"/>
    <w:rsid w:val="00DC5C83"/>
    <w:rsid w:val="00DC65BC"/>
    <w:rsid w:val="00DC7889"/>
    <w:rsid w:val="00DC7922"/>
    <w:rsid w:val="00DC79BC"/>
    <w:rsid w:val="00DC7A80"/>
    <w:rsid w:val="00DD0591"/>
    <w:rsid w:val="00DD13DA"/>
    <w:rsid w:val="00DD202F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E647A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1"/>
    <w:rsid w:val="00EE0F98"/>
    <w:rsid w:val="00EE14F9"/>
    <w:rsid w:val="00EE33A0"/>
    <w:rsid w:val="00EE3436"/>
    <w:rsid w:val="00EE449C"/>
    <w:rsid w:val="00EE46C2"/>
    <w:rsid w:val="00EE64CC"/>
    <w:rsid w:val="00EE6FA2"/>
    <w:rsid w:val="00EF28A7"/>
    <w:rsid w:val="00EF4635"/>
    <w:rsid w:val="00EF4C30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1563"/>
    <w:rsid w:val="00F51F2C"/>
    <w:rsid w:val="00F567FC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B59CA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D4A9B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5D989-5EDC-4B1B-9BC2-ECA2A7AC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Репьева Анастасия Викторовна</cp:lastModifiedBy>
  <cp:revision>2</cp:revision>
  <cp:lastPrinted>2024-04-12T04:25:00Z</cp:lastPrinted>
  <dcterms:created xsi:type="dcterms:W3CDTF">2024-07-16T05:04:00Z</dcterms:created>
  <dcterms:modified xsi:type="dcterms:W3CDTF">2024-07-16T05:04:00Z</dcterms:modified>
</cp:coreProperties>
</file>